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27" w:rsidRDefault="00CA4371" w:rsidP="00885C74">
      <w:pPr>
        <w:rPr>
          <w:b/>
          <w:sz w:val="32"/>
        </w:rPr>
      </w:pPr>
      <w:r w:rsidRPr="00C204F5">
        <w:rPr>
          <w:b/>
          <w:sz w:val="36"/>
          <w:szCs w:val="36"/>
          <w:u w:val="single"/>
        </w:rPr>
        <w:t>Pravidla vstupu a ceny kurtů</w:t>
      </w:r>
      <w:r w:rsidR="004E2D27" w:rsidRPr="00C204F5">
        <w:rPr>
          <w:b/>
          <w:sz w:val="36"/>
          <w:szCs w:val="36"/>
          <w:u w:val="single"/>
        </w:rPr>
        <w:t xml:space="preserve"> TK H. Týn</w:t>
      </w:r>
      <w:r w:rsidR="00885C74" w:rsidRPr="00C204F5">
        <w:rPr>
          <w:b/>
          <w:sz w:val="36"/>
          <w:szCs w:val="36"/>
          <w:u w:val="single"/>
        </w:rPr>
        <w:t xml:space="preserve"> na </w:t>
      </w:r>
      <w:r w:rsidR="00D43C04" w:rsidRPr="00C204F5">
        <w:rPr>
          <w:b/>
          <w:sz w:val="36"/>
          <w:szCs w:val="36"/>
          <w:u w:val="single"/>
        </w:rPr>
        <w:t>rok 2025</w:t>
      </w:r>
      <w:r w:rsidR="00885C74">
        <w:rPr>
          <w:b/>
          <w:sz w:val="44"/>
          <w:u w:val="single"/>
        </w:rPr>
        <w:t xml:space="preserve"> </w:t>
      </w:r>
      <w:r w:rsidR="00F56D3D">
        <w:rPr>
          <w:b/>
          <w:sz w:val="32"/>
        </w:rPr>
        <w:t>schválené Členskou schůzí</w:t>
      </w:r>
      <w:r w:rsidR="00885C74">
        <w:rPr>
          <w:b/>
          <w:sz w:val="32"/>
        </w:rPr>
        <w:t xml:space="preserve"> z</w:t>
      </w:r>
      <w:r w:rsidR="00B120E5">
        <w:rPr>
          <w:b/>
          <w:sz w:val="32"/>
        </w:rPr>
        <w:t>e</w:t>
      </w:r>
      <w:r w:rsidR="00F56D3D">
        <w:rPr>
          <w:b/>
          <w:sz w:val="32"/>
        </w:rPr>
        <w:t xml:space="preserve"> dne</w:t>
      </w:r>
      <w:r w:rsidR="00D43C04">
        <w:rPr>
          <w:b/>
          <w:sz w:val="32"/>
        </w:rPr>
        <w:t xml:space="preserve"> </w:t>
      </w:r>
      <w:proofErr w:type="gramStart"/>
      <w:r w:rsidR="00D43C04">
        <w:rPr>
          <w:b/>
          <w:sz w:val="32"/>
        </w:rPr>
        <w:t>21.3.2025</w:t>
      </w:r>
      <w:proofErr w:type="gramEnd"/>
    </w:p>
    <w:p w:rsidR="0041460C" w:rsidRPr="00C204F5" w:rsidRDefault="0041460C" w:rsidP="00885C74">
      <w:pPr>
        <w:rPr>
          <w:b/>
          <w:sz w:val="40"/>
          <w:szCs w:val="40"/>
          <w:u w:val="single"/>
        </w:rPr>
      </w:pPr>
    </w:p>
    <w:p w:rsidR="00885C74" w:rsidRPr="004E2D27" w:rsidRDefault="008934BB" w:rsidP="00885C74">
      <w:pPr>
        <w:rPr>
          <w:b/>
          <w:sz w:val="32"/>
        </w:rPr>
      </w:pPr>
      <w:r w:rsidRPr="0062258E">
        <w:rPr>
          <w:b/>
          <w:sz w:val="36"/>
          <w:szCs w:val="36"/>
          <w:u w:val="single"/>
        </w:rPr>
        <w:t>Člen oddílu</w:t>
      </w:r>
      <w:r>
        <w:rPr>
          <w:b/>
          <w:sz w:val="32"/>
        </w:rPr>
        <w:t xml:space="preserve"> musí odpracovat do ukončení brigád:</w:t>
      </w:r>
    </w:p>
    <w:p w:rsidR="00885C74" w:rsidRDefault="00885C74" w:rsidP="00885C74">
      <w:pPr>
        <w:numPr>
          <w:ilvl w:val="0"/>
          <w:numId w:val="2"/>
        </w:numPr>
        <w:rPr>
          <w:b/>
          <w:sz w:val="28"/>
          <w:szCs w:val="28"/>
        </w:rPr>
      </w:pPr>
      <w:r w:rsidRPr="008934BB">
        <w:rPr>
          <w:b/>
          <w:sz w:val="28"/>
          <w:szCs w:val="28"/>
          <w:u w:val="single"/>
        </w:rPr>
        <w:t>5 hod údržby</w:t>
      </w:r>
      <w:r w:rsidRPr="008934BB">
        <w:rPr>
          <w:b/>
          <w:sz w:val="28"/>
          <w:szCs w:val="28"/>
        </w:rPr>
        <w:t xml:space="preserve"> z toho 5 hod do ukončení brigád (vč. podzimních)</w:t>
      </w:r>
    </w:p>
    <w:p w:rsidR="007B25E6" w:rsidRDefault="007B25E6" w:rsidP="007B25E6">
      <w:pPr>
        <w:numPr>
          <w:ilvl w:val="0"/>
          <w:numId w:val="2"/>
        </w:numPr>
        <w:rPr>
          <w:b/>
          <w:sz w:val="28"/>
          <w:szCs w:val="28"/>
        </w:rPr>
      </w:pPr>
      <w:r w:rsidRPr="007B25E6">
        <w:rPr>
          <w:b/>
          <w:sz w:val="28"/>
          <w:szCs w:val="28"/>
        </w:rPr>
        <w:t xml:space="preserve">Hodnota </w:t>
      </w:r>
      <w:r>
        <w:rPr>
          <w:b/>
          <w:sz w:val="28"/>
          <w:szCs w:val="28"/>
        </w:rPr>
        <w:t>jedné neodpracované hodiny je 200 Kč, které musí člen uhradit při neodpracování požadov</w:t>
      </w:r>
      <w:r w:rsidR="00FE35C8">
        <w:rPr>
          <w:b/>
          <w:sz w:val="28"/>
          <w:szCs w:val="28"/>
        </w:rPr>
        <w:t>aných hodin s členským příspěvkem</w:t>
      </w:r>
    </w:p>
    <w:p w:rsidR="007B25E6" w:rsidRPr="007B25E6" w:rsidRDefault="007B25E6" w:rsidP="007B25E6">
      <w:pPr>
        <w:numPr>
          <w:ilvl w:val="0"/>
          <w:numId w:val="2"/>
        </w:numPr>
        <w:rPr>
          <w:b/>
          <w:sz w:val="28"/>
          <w:szCs w:val="28"/>
        </w:rPr>
      </w:pPr>
      <w:r w:rsidRPr="007B25E6">
        <w:rPr>
          <w:b/>
          <w:sz w:val="28"/>
          <w:szCs w:val="28"/>
          <w:u w:val="single"/>
        </w:rPr>
        <w:t xml:space="preserve"> zaplat</w:t>
      </w:r>
      <w:r w:rsidR="00FE35C8">
        <w:rPr>
          <w:b/>
          <w:sz w:val="28"/>
          <w:szCs w:val="28"/>
          <w:u w:val="single"/>
        </w:rPr>
        <w:t>í 500 Kč  roční členský příspěvek</w:t>
      </w:r>
      <w:r w:rsidRPr="007B25E6">
        <w:rPr>
          <w:b/>
          <w:sz w:val="28"/>
          <w:szCs w:val="28"/>
        </w:rPr>
        <w:t xml:space="preserve">,  který má hodnotu 15 brig. </w:t>
      </w:r>
      <w:proofErr w:type="gramStart"/>
      <w:r w:rsidRPr="007B25E6">
        <w:rPr>
          <w:b/>
          <w:sz w:val="28"/>
          <w:szCs w:val="28"/>
        </w:rPr>
        <w:t>hodin</w:t>
      </w:r>
      <w:proofErr w:type="gramEnd"/>
      <w:r w:rsidRPr="007B25E6">
        <w:rPr>
          <w:b/>
          <w:sz w:val="28"/>
          <w:szCs w:val="28"/>
        </w:rPr>
        <w:t xml:space="preserve"> z budování kurtů</w:t>
      </w:r>
    </w:p>
    <w:p w:rsidR="00885C74" w:rsidRDefault="00885C74" w:rsidP="007B25E6">
      <w:pPr>
        <w:numPr>
          <w:ilvl w:val="0"/>
          <w:numId w:val="2"/>
        </w:numPr>
        <w:rPr>
          <w:b/>
          <w:sz w:val="28"/>
          <w:szCs w:val="28"/>
        </w:rPr>
      </w:pPr>
      <w:bookmarkStart w:id="0" w:name="_GoBack"/>
      <w:bookmarkEnd w:id="0"/>
      <w:r w:rsidRPr="008934BB">
        <w:rPr>
          <w:b/>
          <w:sz w:val="28"/>
          <w:szCs w:val="28"/>
        </w:rPr>
        <w:t xml:space="preserve">na návrh z členského shromáždění z r. 2014 za odpracování hodin navíc snížení členského příspěvku o 100 Kč za hod </w:t>
      </w:r>
    </w:p>
    <w:p w:rsidR="00C204F5" w:rsidRPr="00C204F5" w:rsidRDefault="00C204F5" w:rsidP="00C204F5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C204F5">
        <w:rPr>
          <w:b/>
          <w:sz w:val="28"/>
          <w:szCs w:val="28"/>
        </w:rPr>
        <w:t>člen si může přivést 3x do roka bezplatně hosta</w:t>
      </w:r>
    </w:p>
    <w:p w:rsidR="008934BB" w:rsidRPr="00C204F5" w:rsidRDefault="00885C74" w:rsidP="008934BB">
      <w:pPr>
        <w:rPr>
          <w:b/>
          <w:sz w:val="32"/>
          <w:szCs w:val="32"/>
          <w:u w:val="single"/>
        </w:rPr>
      </w:pPr>
      <w:r w:rsidRPr="008934BB">
        <w:rPr>
          <w:b/>
          <w:sz w:val="28"/>
          <w:szCs w:val="28"/>
        </w:rPr>
        <w:t xml:space="preserve"> </w:t>
      </w:r>
      <w:r w:rsidR="008934BB" w:rsidRPr="00C204F5">
        <w:rPr>
          <w:b/>
          <w:sz w:val="32"/>
          <w:szCs w:val="32"/>
          <w:u w:val="single"/>
        </w:rPr>
        <w:t>Uhr</w:t>
      </w:r>
      <w:r w:rsidR="00CD5187" w:rsidRPr="00C204F5">
        <w:rPr>
          <w:b/>
          <w:sz w:val="32"/>
          <w:szCs w:val="32"/>
          <w:u w:val="single"/>
        </w:rPr>
        <w:t xml:space="preserve">azení poplatků členů </w:t>
      </w:r>
      <w:r w:rsidR="00D43C04" w:rsidRPr="00C204F5">
        <w:rPr>
          <w:b/>
          <w:sz w:val="32"/>
          <w:szCs w:val="32"/>
          <w:u w:val="single"/>
        </w:rPr>
        <w:t xml:space="preserve">do </w:t>
      </w:r>
      <w:proofErr w:type="gramStart"/>
      <w:r w:rsidR="00D43C04" w:rsidRPr="00C204F5">
        <w:rPr>
          <w:b/>
          <w:sz w:val="32"/>
          <w:szCs w:val="32"/>
          <w:u w:val="single"/>
        </w:rPr>
        <w:t>1.5.2025</w:t>
      </w:r>
      <w:proofErr w:type="gramEnd"/>
      <w:r w:rsidR="00E6296C" w:rsidRPr="00C204F5">
        <w:rPr>
          <w:b/>
          <w:sz w:val="32"/>
          <w:szCs w:val="32"/>
          <w:u w:val="single"/>
        </w:rPr>
        <w:t xml:space="preserve"> </w:t>
      </w:r>
      <w:r w:rsidR="00C204F5">
        <w:rPr>
          <w:b/>
          <w:sz w:val="32"/>
          <w:szCs w:val="32"/>
          <w:u w:val="single"/>
        </w:rPr>
        <w:t>je podmínkou pro</w:t>
      </w:r>
    </w:p>
    <w:p w:rsidR="00885C74" w:rsidRDefault="00C204F5" w:rsidP="00885C7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vstup na kurty a používání  klíčů</w:t>
      </w:r>
      <w:r w:rsidR="00885C74" w:rsidRPr="00AC4C9E">
        <w:rPr>
          <w:sz w:val="28"/>
          <w:szCs w:val="28"/>
        </w:rPr>
        <w:t xml:space="preserve"> od kurtů a od</w:t>
      </w:r>
      <w:r w:rsidR="00885C74" w:rsidRPr="00194B29">
        <w:rPr>
          <w:b/>
          <w:sz w:val="28"/>
          <w:szCs w:val="28"/>
        </w:rPr>
        <w:t xml:space="preserve"> </w:t>
      </w:r>
      <w:r w:rsidR="00885C74" w:rsidRPr="00AC4C9E">
        <w:rPr>
          <w:sz w:val="28"/>
          <w:szCs w:val="28"/>
        </w:rPr>
        <w:t>klubovny</w:t>
      </w:r>
      <w:r w:rsidR="00AC4C9E">
        <w:rPr>
          <w:b/>
          <w:sz w:val="28"/>
          <w:szCs w:val="28"/>
        </w:rPr>
        <w:t>.</w:t>
      </w:r>
      <w:r w:rsidR="00885C74" w:rsidRPr="00AC4C9E">
        <w:rPr>
          <w:b/>
          <w:sz w:val="28"/>
          <w:szCs w:val="28"/>
        </w:rPr>
        <w:t xml:space="preserve"> </w:t>
      </w:r>
    </w:p>
    <w:p w:rsidR="005D2669" w:rsidRPr="00BD1E53" w:rsidRDefault="005D2669" w:rsidP="005D2669">
      <w:pPr>
        <w:rPr>
          <w:b/>
          <w:sz w:val="24"/>
          <w:szCs w:val="24"/>
        </w:rPr>
      </w:pPr>
      <w:r w:rsidRPr="00AC4C9E">
        <w:rPr>
          <w:b/>
          <w:sz w:val="32"/>
          <w:szCs w:val="32"/>
          <w:u w:val="single"/>
        </w:rPr>
        <w:t>Nového řádného člena</w:t>
      </w:r>
      <w:r w:rsidRPr="00194B29">
        <w:rPr>
          <w:b/>
          <w:sz w:val="28"/>
          <w:szCs w:val="28"/>
        </w:rPr>
        <w:t xml:space="preserve"> </w:t>
      </w:r>
      <w:r w:rsidRPr="00BD1E53">
        <w:rPr>
          <w:b/>
          <w:sz w:val="24"/>
          <w:szCs w:val="24"/>
        </w:rPr>
        <w:t>schvaluje Valná hromada, jednorázový vstupní poplatek je 2000,- Kč</w:t>
      </w:r>
    </w:p>
    <w:p w:rsidR="005D2669" w:rsidRDefault="005D2669" w:rsidP="005D2669">
      <w:pPr>
        <w:rPr>
          <w:b/>
          <w:sz w:val="24"/>
          <w:szCs w:val="24"/>
        </w:rPr>
      </w:pPr>
      <w:r w:rsidRPr="00AC4C9E">
        <w:rPr>
          <w:b/>
          <w:sz w:val="32"/>
          <w:szCs w:val="32"/>
          <w:u w:val="single"/>
        </w:rPr>
        <w:t>Mimořádný člen</w:t>
      </w:r>
      <w:r>
        <w:rPr>
          <w:b/>
          <w:sz w:val="28"/>
          <w:szCs w:val="28"/>
        </w:rPr>
        <w:t xml:space="preserve"> </w:t>
      </w:r>
      <w:r w:rsidRPr="00BD1E53">
        <w:rPr>
          <w:b/>
          <w:sz w:val="24"/>
          <w:szCs w:val="24"/>
        </w:rPr>
        <w:t>je řádný člen, který přerušil své členství v oddílu, při návratu nemusí platit vstupní poplatek</w:t>
      </w:r>
    </w:p>
    <w:p w:rsidR="00885C74" w:rsidRPr="00194B29" w:rsidRDefault="00AC4C9E" w:rsidP="00885C74">
      <w:pPr>
        <w:rPr>
          <w:sz w:val="28"/>
          <w:szCs w:val="28"/>
        </w:rPr>
      </w:pPr>
      <w:r w:rsidRPr="005D2669">
        <w:rPr>
          <w:b/>
          <w:sz w:val="32"/>
          <w:szCs w:val="32"/>
          <w:u w:val="single"/>
        </w:rPr>
        <w:t>Děti</w:t>
      </w:r>
      <w:r>
        <w:rPr>
          <w:b/>
          <w:sz w:val="28"/>
          <w:szCs w:val="28"/>
        </w:rPr>
        <w:t>- členi -uhradí</w:t>
      </w:r>
      <w:r w:rsidR="00885C74" w:rsidRPr="00194B29">
        <w:rPr>
          <w:b/>
          <w:sz w:val="28"/>
          <w:szCs w:val="28"/>
        </w:rPr>
        <w:t xml:space="preserve"> 100,- Kč členský poplatek</w:t>
      </w:r>
      <w:r w:rsidR="00885C74" w:rsidRPr="00194B29">
        <w:rPr>
          <w:sz w:val="28"/>
          <w:szCs w:val="28"/>
        </w:rPr>
        <w:t xml:space="preserve"> </w:t>
      </w:r>
    </w:p>
    <w:p w:rsidR="00885C74" w:rsidRDefault="00885C74" w:rsidP="00885C74">
      <w:pPr>
        <w:rPr>
          <w:b/>
          <w:sz w:val="24"/>
          <w:szCs w:val="24"/>
        </w:rPr>
      </w:pPr>
      <w:r w:rsidRPr="00194B29">
        <w:rPr>
          <w:b/>
          <w:sz w:val="24"/>
          <w:szCs w:val="24"/>
        </w:rPr>
        <w:t>do 15 let hraní na kurtech s dohledem trenéra, nebo pod dohledem rodičů – výchova k údržbě kurtů a dle podmínek tenisové školy, po dovršení věku mají možnost stát se řádnými členy oddíly</w:t>
      </w:r>
      <w:r w:rsidR="00BD1E53">
        <w:rPr>
          <w:b/>
          <w:sz w:val="24"/>
          <w:szCs w:val="24"/>
        </w:rPr>
        <w:t xml:space="preserve"> s povinnostmi i výhodami člena.</w:t>
      </w:r>
    </w:p>
    <w:p w:rsidR="00885C74" w:rsidRDefault="00885C74" w:rsidP="00885C74">
      <w:pPr>
        <w:rPr>
          <w:b/>
          <w:sz w:val="36"/>
          <w:szCs w:val="36"/>
        </w:rPr>
      </w:pPr>
      <w:r w:rsidRPr="005D2669">
        <w:rPr>
          <w:b/>
          <w:sz w:val="36"/>
          <w:szCs w:val="36"/>
          <w:u w:val="single"/>
        </w:rPr>
        <w:t>Nečlen</w:t>
      </w:r>
      <w:r w:rsidR="005D2669">
        <w:rPr>
          <w:b/>
          <w:sz w:val="36"/>
          <w:szCs w:val="36"/>
        </w:rPr>
        <w:t xml:space="preserve"> </w:t>
      </w:r>
      <w:r w:rsidR="005D2669" w:rsidRPr="005D2669">
        <w:rPr>
          <w:b/>
          <w:sz w:val="28"/>
          <w:szCs w:val="28"/>
        </w:rPr>
        <w:t>zaplatí</w:t>
      </w:r>
      <w:r w:rsidRPr="00BD1E53">
        <w:rPr>
          <w:b/>
          <w:sz w:val="36"/>
          <w:szCs w:val="36"/>
        </w:rPr>
        <w:t>:</w:t>
      </w:r>
    </w:p>
    <w:p w:rsidR="0062258E" w:rsidRPr="00C204F5" w:rsidRDefault="00C204F5" w:rsidP="00C204F5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C204F5">
        <w:rPr>
          <w:b/>
          <w:bCs/>
        </w:rPr>
        <w:t>Cena hraní pro nečlena/nečleny tenisového klubu je 200 Kč za hodinu a kurt.</w:t>
      </w:r>
      <w:r>
        <w:rPr>
          <w:b/>
          <w:bCs/>
        </w:rPr>
        <w:t xml:space="preserve"> </w:t>
      </w:r>
      <w:r w:rsidRPr="00C204F5">
        <w:rPr>
          <w:b/>
          <w:bCs/>
        </w:rPr>
        <w:t>V případě hraní na kurtech s členem / členy tenisového klubu, nečlen/nečleni</w:t>
      </w:r>
      <w:r>
        <w:rPr>
          <w:b/>
          <w:bCs/>
        </w:rPr>
        <w:t xml:space="preserve"> </w:t>
      </w:r>
      <w:r w:rsidRPr="00C204F5">
        <w:rPr>
          <w:b/>
          <w:bCs/>
        </w:rPr>
        <w:t>zaplatí poměrnou část výše uvedené částky.</w:t>
      </w:r>
      <w:r w:rsidR="00BD1E53" w:rsidRPr="00C204F5">
        <w:rPr>
          <w:b/>
        </w:rPr>
        <w:t xml:space="preserve"> </w:t>
      </w:r>
      <w:r>
        <w:rPr>
          <w:b/>
        </w:rPr>
        <w:t>R</w:t>
      </w:r>
      <w:r w:rsidR="00194B29" w:rsidRPr="00C204F5">
        <w:rPr>
          <w:b/>
        </w:rPr>
        <w:t>ezervace</w:t>
      </w:r>
      <w:r w:rsidR="00BD1E53" w:rsidRPr="00C204F5">
        <w:rPr>
          <w:b/>
        </w:rPr>
        <w:t xml:space="preserve"> kurtů a zaplacení je možné</w:t>
      </w:r>
      <w:r w:rsidR="00194B29" w:rsidRPr="00C204F5">
        <w:rPr>
          <w:b/>
        </w:rPr>
        <w:t xml:space="preserve"> u členů výboru a správce</w:t>
      </w:r>
      <w:r w:rsidR="00BD1E53" w:rsidRPr="00C204F5">
        <w:rPr>
          <w:b/>
        </w:rPr>
        <w:t xml:space="preserve"> </w:t>
      </w:r>
      <w:r w:rsidR="005D2669" w:rsidRPr="00C204F5">
        <w:rPr>
          <w:b/>
        </w:rPr>
        <w:t>viz podmínky hraní na kurtech.</w:t>
      </w:r>
    </w:p>
    <w:p w:rsidR="00885C74" w:rsidRDefault="007B25E6" w:rsidP="00BD1E53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nebo  2000</w:t>
      </w:r>
      <w:r w:rsidR="00885C74" w:rsidRPr="00BD1E53">
        <w:rPr>
          <w:b/>
          <w:sz w:val="24"/>
          <w:szCs w:val="24"/>
        </w:rPr>
        <w:t xml:space="preserve"> Kč roční permanentka (</w:t>
      </w:r>
      <w:r w:rsidR="00885C74" w:rsidRPr="00683E76">
        <w:rPr>
          <w:b/>
          <w:sz w:val="24"/>
          <w:szCs w:val="24"/>
        </w:rPr>
        <w:t>součástí permanentky je klíč od kurtů a  klubovny pro využití sprch</w:t>
      </w:r>
      <w:r w:rsidR="00885C74" w:rsidRPr="00BD1E53">
        <w:rPr>
          <w:b/>
          <w:sz w:val="24"/>
          <w:szCs w:val="24"/>
        </w:rPr>
        <w:t xml:space="preserve">) </w:t>
      </w:r>
    </w:p>
    <w:p w:rsidR="00A5169E" w:rsidRPr="00BD1E53" w:rsidRDefault="00D43C04" w:rsidP="00BD1E53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nebo </w:t>
      </w:r>
      <w:r w:rsidR="00A5169E">
        <w:rPr>
          <w:b/>
          <w:sz w:val="24"/>
          <w:szCs w:val="24"/>
        </w:rPr>
        <w:t>100 Kč za nedělní (dopolední) hraní se seniory</w:t>
      </w:r>
    </w:p>
    <w:p w:rsidR="00885C74" w:rsidRPr="00E741BF" w:rsidRDefault="00885C74" w:rsidP="00885C74">
      <w:pPr>
        <w:rPr>
          <w:b/>
          <w:sz w:val="32"/>
          <w:u w:val="single"/>
        </w:rPr>
      </w:pPr>
      <w:r>
        <w:rPr>
          <w:b/>
          <w:sz w:val="32"/>
          <w:u w:val="single"/>
        </w:rPr>
        <w:t>Přednost hraní</w:t>
      </w:r>
      <w:r w:rsidR="0041460C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- mimo vyhrazené </w:t>
      </w:r>
      <w:r w:rsidR="00D43C04">
        <w:rPr>
          <w:b/>
          <w:sz w:val="32"/>
          <w:u w:val="single"/>
        </w:rPr>
        <w:t>termíny na rok 2025</w:t>
      </w:r>
      <w:r>
        <w:rPr>
          <w:b/>
          <w:sz w:val="32"/>
          <w:u w:val="single"/>
        </w:rPr>
        <w:t xml:space="preserve"> (dle stanov tenisového oddílu TK):</w:t>
      </w:r>
    </w:p>
    <w:p w:rsidR="00885C74" w:rsidRPr="00870769" w:rsidRDefault="00885C74" w:rsidP="00885C74">
      <w:pPr>
        <w:numPr>
          <w:ilvl w:val="0"/>
          <w:numId w:val="1"/>
        </w:numPr>
        <w:rPr>
          <w:b/>
          <w:sz w:val="26"/>
          <w:szCs w:val="26"/>
        </w:rPr>
      </w:pPr>
      <w:r w:rsidRPr="00870769">
        <w:rPr>
          <w:b/>
          <w:sz w:val="26"/>
          <w:szCs w:val="26"/>
        </w:rPr>
        <w:t xml:space="preserve">soutěže Davis </w:t>
      </w:r>
      <w:proofErr w:type="spellStart"/>
      <w:r w:rsidRPr="00870769">
        <w:rPr>
          <w:b/>
          <w:sz w:val="26"/>
          <w:szCs w:val="26"/>
        </w:rPr>
        <w:t>cupu</w:t>
      </w:r>
      <w:proofErr w:type="spellEnd"/>
      <w:r w:rsidRPr="00870769">
        <w:rPr>
          <w:b/>
          <w:sz w:val="26"/>
          <w:szCs w:val="26"/>
        </w:rPr>
        <w:t xml:space="preserve"> v měsíci květen, červen – po vylosování v termíne</w:t>
      </w:r>
      <w:r w:rsidR="00344F8B">
        <w:rPr>
          <w:b/>
          <w:sz w:val="26"/>
          <w:szCs w:val="26"/>
        </w:rPr>
        <w:t>ch sobota ráno</w:t>
      </w:r>
      <w:r w:rsidR="0041460C">
        <w:rPr>
          <w:b/>
          <w:sz w:val="26"/>
          <w:szCs w:val="26"/>
        </w:rPr>
        <w:t xml:space="preserve">, popř. odpoledne. Turnaje </w:t>
      </w:r>
      <w:proofErr w:type="spellStart"/>
      <w:r w:rsidR="0041460C">
        <w:rPr>
          <w:b/>
          <w:sz w:val="26"/>
          <w:szCs w:val="26"/>
        </w:rPr>
        <w:t>Dotik</w:t>
      </w:r>
      <w:r w:rsidR="00344F8B">
        <w:rPr>
          <w:b/>
          <w:sz w:val="26"/>
          <w:szCs w:val="26"/>
        </w:rPr>
        <w:t>o</w:t>
      </w:r>
      <w:proofErr w:type="spellEnd"/>
      <w:r w:rsidR="00344F8B">
        <w:rPr>
          <w:b/>
          <w:sz w:val="26"/>
          <w:szCs w:val="26"/>
        </w:rPr>
        <w:t xml:space="preserve">, </w:t>
      </w:r>
      <w:proofErr w:type="spellStart"/>
      <w:r w:rsidR="00344F8B">
        <w:rPr>
          <w:b/>
          <w:sz w:val="26"/>
          <w:szCs w:val="26"/>
        </w:rPr>
        <w:t>Memorial</w:t>
      </w:r>
      <w:proofErr w:type="spellEnd"/>
      <w:r w:rsidR="00344F8B">
        <w:rPr>
          <w:b/>
          <w:sz w:val="26"/>
          <w:szCs w:val="26"/>
        </w:rPr>
        <w:t xml:space="preserve"> J. Zelenky, dětský camp</w:t>
      </w:r>
    </w:p>
    <w:p w:rsidR="00885C74" w:rsidRPr="00870769" w:rsidRDefault="00885C74" w:rsidP="00885C74">
      <w:pPr>
        <w:numPr>
          <w:ilvl w:val="0"/>
          <w:numId w:val="1"/>
        </w:numPr>
        <w:rPr>
          <w:b/>
          <w:sz w:val="26"/>
          <w:szCs w:val="26"/>
        </w:rPr>
      </w:pPr>
      <w:r w:rsidRPr="00870769">
        <w:rPr>
          <w:b/>
          <w:sz w:val="26"/>
          <w:szCs w:val="26"/>
        </w:rPr>
        <w:t>přednostní hraní schválené výborem oddílu a vypsané na vývěsce</w:t>
      </w:r>
    </w:p>
    <w:p w:rsidR="00885C74" w:rsidRPr="00870769" w:rsidRDefault="00885C74" w:rsidP="00885C74">
      <w:pPr>
        <w:numPr>
          <w:ilvl w:val="0"/>
          <w:numId w:val="1"/>
        </w:numPr>
        <w:rPr>
          <w:b/>
          <w:sz w:val="26"/>
          <w:szCs w:val="26"/>
        </w:rPr>
      </w:pPr>
      <w:r w:rsidRPr="00870769">
        <w:rPr>
          <w:b/>
          <w:sz w:val="26"/>
          <w:szCs w:val="26"/>
        </w:rPr>
        <w:t xml:space="preserve"> člena před nečlenem (s možností dohrání setu, popř. zakoupených hodin)</w:t>
      </w:r>
    </w:p>
    <w:p w:rsidR="00885C74" w:rsidRDefault="00885C74" w:rsidP="00885C74">
      <w:pPr>
        <w:numPr>
          <w:ilvl w:val="0"/>
          <w:numId w:val="1"/>
        </w:numPr>
        <w:rPr>
          <w:b/>
          <w:sz w:val="26"/>
          <w:szCs w:val="26"/>
        </w:rPr>
      </w:pPr>
      <w:r w:rsidRPr="00870769">
        <w:rPr>
          <w:b/>
          <w:sz w:val="26"/>
          <w:szCs w:val="26"/>
        </w:rPr>
        <w:t xml:space="preserve">ve všední den – děti před dospělými do 16. hodiny, dospělí před dětmi po 16. hodině. </w:t>
      </w:r>
    </w:p>
    <w:p w:rsidR="00B120E5" w:rsidRPr="00870769" w:rsidRDefault="00B120E5" w:rsidP="00885C74">
      <w:pPr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Při plné obsazenosti kurtů má hraní na kurtech přednost před hraním na zdi</w:t>
      </w:r>
    </w:p>
    <w:p w:rsidR="00C37443" w:rsidRDefault="00885C74" w:rsidP="009820AC">
      <w:pPr>
        <w:numPr>
          <w:ilvl w:val="0"/>
          <w:numId w:val="1"/>
        </w:numPr>
        <w:rPr>
          <w:b/>
          <w:sz w:val="26"/>
          <w:szCs w:val="26"/>
        </w:rPr>
      </w:pPr>
      <w:r w:rsidRPr="00870769">
        <w:rPr>
          <w:b/>
          <w:sz w:val="26"/>
          <w:szCs w:val="26"/>
        </w:rPr>
        <w:t>Snaha o dodržování dvouhodinových intervalů hraní a možnosti uvolnění kurtů čekajícím hráčům (hlavně ve frekventovaném čase mezi 16,00 – 20,00)</w:t>
      </w:r>
    </w:p>
    <w:p w:rsidR="00AB75FD" w:rsidRPr="007B25E6" w:rsidRDefault="00194B29" w:rsidP="009820AC">
      <w:pPr>
        <w:numPr>
          <w:ilvl w:val="0"/>
          <w:numId w:val="1"/>
        </w:numPr>
        <w:rPr>
          <w:b/>
          <w:sz w:val="26"/>
          <w:szCs w:val="26"/>
        </w:rPr>
      </w:pPr>
      <w:r w:rsidRPr="007B25E6">
        <w:rPr>
          <w:b/>
          <w:sz w:val="26"/>
          <w:szCs w:val="26"/>
        </w:rPr>
        <w:t>Vícehodinový pronájem kurtů a klubovny schvaluje výbor – m</w:t>
      </w:r>
      <w:r w:rsidR="0041460C">
        <w:rPr>
          <w:b/>
          <w:sz w:val="26"/>
          <w:szCs w:val="26"/>
        </w:rPr>
        <w:t>inimálně v měsíčním předstihu</w:t>
      </w:r>
    </w:p>
    <w:sectPr w:rsidR="00AB75FD" w:rsidRPr="007B25E6" w:rsidSect="002C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69B"/>
    <w:multiLevelType w:val="singleLevel"/>
    <w:tmpl w:val="0E764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B462B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AC3A79"/>
    <w:multiLevelType w:val="singleLevel"/>
    <w:tmpl w:val="0BB21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u w:val="none"/>
      </w:rPr>
    </w:lvl>
  </w:abstractNum>
  <w:abstractNum w:abstractNumId="3" w15:restartNumberingAfterBreak="0">
    <w:nsid w:val="48936C24"/>
    <w:multiLevelType w:val="singleLevel"/>
    <w:tmpl w:val="D38427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3273C17"/>
    <w:multiLevelType w:val="singleLevel"/>
    <w:tmpl w:val="06CC2F38"/>
    <w:lvl w:ilvl="0">
      <w:numFmt w:val="bullet"/>
      <w:lvlText w:val="-"/>
      <w:lvlJc w:val="left"/>
      <w:pPr>
        <w:tabs>
          <w:tab w:val="num" w:pos="675"/>
        </w:tabs>
        <w:ind w:left="675" w:hanging="360"/>
      </w:pPr>
      <w:rPr>
        <w:b w:val="0"/>
      </w:rPr>
    </w:lvl>
  </w:abstractNum>
  <w:abstractNum w:abstractNumId="5" w15:restartNumberingAfterBreak="0">
    <w:nsid w:val="66ED6830"/>
    <w:multiLevelType w:val="singleLevel"/>
    <w:tmpl w:val="77D6E4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97"/>
    <w:rsid w:val="000354EE"/>
    <w:rsid w:val="00041D15"/>
    <w:rsid w:val="000468F9"/>
    <w:rsid w:val="00047A97"/>
    <w:rsid w:val="00063F46"/>
    <w:rsid w:val="00183EB1"/>
    <w:rsid w:val="00194B29"/>
    <w:rsid w:val="002A247E"/>
    <w:rsid w:val="002C609B"/>
    <w:rsid w:val="00344F8B"/>
    <w:rsid w:val="003C3C51"/>
    <w:rsid w:val="0041460C"/>
    <w:rsid w:val="004821BB"/>
    <w:rsid w:val="004E2D27"/>
    <w:rsid w:val="00546D86"/>
    <w:rsid w:val="005528A4"/>
    <w:rsid w:val="00593CF8"/>
    <w:rsid w:val="005C5B64"/>
    <w:rsid w:val="005D2669"/>
    <w:rsid w:val="0062258E"/>
    <w:rsid w:val="00666A3E"/>
    <w:rsid w:val="00683E76"/>
    <w:rsid w:val="006A185F"/>
    <w:rsid w:val="006E2351"/>
    <w:rsid w:val="007B25E6"/>
    <w:rsid w:val="007D4BBF"/>
    <w:rsid w:val="007E7796"/>
    <w:rsid w:val="00885C74"/>
    <w:rsid w:val="008934BB"/>
    <w:rsid w:val="008B6FF3"/>
    <w:rsid w:val="009820AC"/>
    <w:rsid w:val="009A1DFB"/>
    <w:rsid w:val="00A5169E"/>
    <w:rsid w:val="00A57EC3"/>
    <w:rsid w:val="00AB75FD"/>
    <w:rsid w:val="00AC4C9E"/>
    <w:rsid w:val="00B120E5"/>
    <w:rsid w:val="00B47A6D"/>
    <w:rsid w:val="00B72F17"/>
    <w:rsid w:val="00BD1E53"/>
    <w:rsid w:val="00C03743"/>
    <w:rsid w:val="00C204F5"/>
    <w:rsid w:val="00C31FE0"/>
    <w:rsid w:val="00C37443"/>
    <w:rsid w:val="00C40232"/>
    <w:rsid w:val="00CA4371"/>
    <w:rsid w:val="00CC265F"/>
    <w:rsid w:val="00CD5187"/>
    <w:rsid w:val="00D35EC6"/>
    <w:rsid w:val="00D43C04"/>
    <w:rsid w:val="00D53954"/>
    <w:rsid w:val="00D571CE"/>
    <w:rsid w:val="00D803D3"/>
    <w:rsid w:val="00DC0FF0"/>
    <w:rsid w:val="00E6296C"/>
    <w:rsid w:val="00ED7ECC"/>
    <w:rsid w:val="00F34572"/>
    <w:rsid w:val="00F56D3D"/>
    <w:rsid w:val="00FB706A"/>
    <w:rsid w:val="00FE35C8"/>
    <w:rsid w:val="00FF116E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C740"/>
  <w15:chartTrackingRefBased/>
  <w15:docId w15:val="{0471024C-78C8-42CC-9599-EA76E060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5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46D86"/>
    <w:pPr>
      <w:keepNext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6D8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546D86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546D86"/>
    <w:pPr>
      <w:outlineLvl w:val="0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546D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D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D2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andard">
    <w:name w:val="Standard"/>
    <w:rsid w:val="00C204F5"/>
    <w:pPr>
      <w:widowControl w:val="0"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Vašek</dc:creator>
  <cp:keywords/>
  <dc:description/>
  <cp:lastModifiedBy>Honza</cp:lastModifiedBy>
  <cp:revision>2</cp:revision>
  <cp:lastPrinted>2025-03-26T14:46:00Z</cp:lastPrinted>
  <dcterms:created xsi:type="dcterms:W3CDTF">2025-03-26T15:35:00Z</dcterms:created>
  <dcterms:modified xsi:type="dcterms:W3CDTF">2025-03-26T15:35:00Z</dcterms:modified>
</cp:coreProperties>
</file>